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1e33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3360"/>
          <w:sz w:val="28"/>
          <w:szCs w:val="28"/>
          <w:rtl w:val="0"/>
        </w:rPr>
        <w:t xml:space="preserve">Dispositif ODD-yssée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33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3360"/>
          <w:sz w:val="28"/>
          <w:szCs w:val="28"/>
          <w:u w:val="none"/>
          <w:shd w:fill="auto" w:val="clear"/>
          <w:vertAlign w:val="baseline"/>
          <w:rtl w:val="0"/>
        </w:rPr>
        <w:t xml:space="preserve">Accompagner, renforcer et multiplier les actions de territorialisation des ODD</w:t>
      </w:r>
    </w:p>
    <w:p w:rsidR="00000000" w:rsidDel="00000000" w:rsidP="00000000" w:rsidRDefault="00000000" w:rsidRPr="00000000" w14:paraId="00000005">
      <w:pPr>
        <w:tabs>
          <w:tab w:val="left" w:pos="5040"/>
        </w:tabs>
        <w:jc w:val="center"/>
        <w:rPr>
          <w:rFonts w:ascii="Times New Roman" w:cs="Times New Roman" w:eastAsia="Times New Roman" w:hAnsi="Times New Roman"/>
          <w:b w:val="1"/>
          <w:color w:val="1e33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3360"/>
          <w:sz w:val="28"/>
          <w:szCs w:val="28"/>
          <w:rtl w:val="0"/>
        </w:rPr>
        <w:t xml:space="preserve">********************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1e33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3360"/>
          <w:sz w:val="28"/>
          <w:szCs w:val="28"/>
          <w:rtl w:val="0"/>
        </w:rPr>
        <w:t xml:space="preserve">Réponse à l’appel à manifestation d’intérêt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33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3360"/>
          <w:sz w:val="28"/>
          <w:szCs w:val="28"/>
          <w:u w:val="none"/>
          <w:shd w:fill="auto" w:val="clear"/>
          <w:vertAlign w:val="baseline"/>
          <w:rtl w:val="0"/>
        </w:rPr>
        <w:t xml:space="preserve">**************</w:t>
      </w:r>
    </w:p>
    <w:p w:rsidR="00000000" w:rsidDel="00000000" w:rsidP="00000000" w:rsidRDefault="00000000" w:rsidRPr="00000000" w14:paraId="00000008">
      <w:pPr>
        <w:tabs>
          <w:tab w:val="left" w:pos="5040"/>
        </w:tabs>
        <w:jc w:val="center"/>
        <w:rPr>
          <w:rFonts w:ascii="Times New Roman" w:cs="Times New Roman" w:eastAsia="Times New Roman" w:hAnsi="Times New Roman"/>
          <w:b w:val="1"/>
          <w:color w:val="1e33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3360"/>
          <w:sz w:val="28"/>
          <w:szCs w:val="28"/>
          <w:rtl w:val="0"/>
        </w:rPr>
        <w:t xml:space="preserve">Note d’intention</w:t>
      </w:r>
    </w:p>
    <w:p w:rsidR="00000000" w:rsidDel="00000000" w:rsidP="00000000" w:rsidRDefault="00000000" w:rsidRPr="00000000" w14:paraId="00000009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0A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Titre du projet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659"/>
        <w:tblGridChange w:id="0">
          <w:tblGrid>
            <w:gridCol w:w="3397"/>
            <w:gridCol w:w="5659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10">
            <w:pPr>
              <w:tabs>
                <w:tab w:val="left" w:pos="504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5a5a5" w:val="clear"/>
          </w:tcPr>
          <w:p w:rsidR="00000000" w:rsidDel="00000000" w:rsidP="00000000" w:rsidRDefault="00000000" w:rsidRPr="00000000" w14:paraId="00000013">
            <w:pPr>
              <w:tabs>
                <w:tab w:val="left" w:pos="504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Personne référente du projet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5a5a5" w:val="clear"/>
          </w:tcPr>
          <w:p w:rsidR="00000000" w:rsidDel="00000000" w:rsidP="00000000" w:rsidRDefault="00000000" w:rsidRPr="00000000" w14:paraId="00000016">
            <w:pPr>
              <w:tabs>
                <w:tab w:val="left" w:pos="504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Fonction dans la structure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5a5a5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504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Coordonnées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Adresse postale : </w:t>
            </w:r>
          </w:p>
          <w:p w:rsidR="00000000" w:rsidDel="00000000" w:rsidP="00000000" w:rsidRDefault="00000000" w:rsidRPr="00000000" w14:paraId="0000001B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5a5a5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Adresse e-mail :</w:t>
            </w:r>
          </w:p>
          <w:p w:rsidR="00000000" w:rsidDel="00000000" w:rsidP="00000000" w:rsidRDefault="00000000" w:rsidRPr="00000000" w14:paraId="0000001F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5a5a5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Numéro de téléphone :</w:t>
            </w:r>
          </w:p>
          <w:p w:rsidR="00000000" w:rsidDel="00000000" w:rsidP="00000000" w:rsidRDefault="00000000" w:rsidRPr="00000000" w14:paraId="00000023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27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Partenaire(s) potentiel(s)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2B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Territoire(s) d’intervention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left" w:pos="5040"/>
              </w:tabs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(Département, ville, village…)</w:t>
            </w:r>
          </w:p>
          <w:p w:rsidR="00000000" w:rsidDel="00000000" w:rsidP="00000000" w:rsidRDefault="00000000" w:rsidRPr="00000000" w14:paraId="0000002D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2F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Type de projet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tabs>
                <w:tab w:val="left" w:pos="5040"/>
              </w:tabs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(Sensibilisation, formation, communication, événement, animation…)</w:t>
            </w:r>
          </w:p>
          <w:p w:rsidR="00000000" w:rsidDel="00000000" w:rsidP="00000000" w:rsidRDefault="00000000" w:rsidRPr="00000000" w14:paraId="00000031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34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Thématique(s)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tabs>
                <w:tab w:val="left" w:pos="5040"/>
              </w:tabs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(Migration, environnement, climat, alimentation, pauvreté…)</w:t>
            </w:r>
          </w:p>
          <w:p w:rsidR="00000000" w:rsidDel="00000000" w:rsidP="00000000" w:rsidRDefault="00000000" w:rsidRPr="00000000" w14:paraId="00000036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38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Public cible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(typologie de public, nombre de bénéficiaires directs et indirects)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3D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Objectif global 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41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Objectifs spécifiques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tabs>
                <w:tab w:val="left" w:pos="504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Objectif spécifique 1 :</w:t>
            </w:r>
          </w:p>
          <w:p w:rsidR="00000000" w:rsidDel="00000000" w:rsidP="00000000" w:rsidRDefault="00000000" w:rsidRPr="00000000" w14:paraId="00000043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Enjeux :</w:t>
            </w:r>
          </w:p>
          <w:p w:rsidR="00000000" w:rsidDel="00000000" w:rsidP="00000000" w:rsidRDefault="00000000" w:rsidRPr="00000000" w14:paraId="00000044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Résultats attendus :</w:t>
            </w:r>
          </w:p>
          <w:p w:rsidR="00000000" w:rsidDel="00000000" w:rsidP="00000000" w:rsidRDefault="00000000" w:rsidRPr="00000000" w14:paraId="00000045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Principales activités prévues :</w:t>
            </w:r>
          </w:p>
          <w:p w:rsidR="00000000" w:rsidDel="00000000" w:rsidP="00000000" w:rsidRDefault="00000000" w:rsidRPr="00000000" w14:paraId="00000046">
            <w:pPr>
              <w:tabs>
                <w:tab w:val="left" w:pos="504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Objectif spécifique 2 :</w:t>
            </w:r>
          </w:p>
          <w:p w:rsidR="00000000" w:rsidDel="00000000" w:rsidP="00000000" w:rsidRDefault="00000000" w:rsidRPr="00000000" w14:paraId="00000047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Enjeux :</w:t>
            </w:r>
          </w:p>
          <w:p w:rsidR="00000000" w:rsidDel="00000000" w:rsidP="00000000" w:rsidRDefault="00000000" w:rsidRPr="00000000" w14:paraId="00000048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Résultats attendus :</w:t>
            </w:r>
          </w:p>
          <w:p w:rsidR="00000000" w:rsidDel="00000000" w:rsidP="00000000" w:rsidRDefault="00000000" w:rsidRPr="00000000" w14:paraId="00000049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Principales activités prévues :</w:t>
            </w:r>
          </w:p>
          <w:p w:rsidR="00000000" w:rsidDel="00000000" w:rsidP="00000000" w:rsidRDefault="00000000" w:rsidRPr="00000000" w14:paraId="0000004A">
            <w:pPr>
              <w:tabs>
                <w:tab w:val="left" w:pos="504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Objectif spécifique 3 :</w:t>
            </w:r>
          </w:p>
          <w:p w:rsidR="00000000" w:rsidDel="00000000" w:rsidP="00000000" w:rsidRDefault="00000000" w:rsidRPr="00000000" w14:paraId="0000004B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Enjeux :</w:t>
            </w:r>
          </w:p>
          <w:p w:rsidR="00000000" w:rsidDel="00000000" w:rsidP="00000000" w:rsidRDefault="00000000" w:rsidRPr="00000000" w14:paraId="0000004C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Résultats attendus :</w:t>
            </w:r>
          </w:p>
          <w:p w:rsidR="00000000" w:rsidDel="00000000" w:rsidP="00000000" w:rsidRDefault="00000000" w:rsidRPr="00000000" w14:paraId="0000004D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Principales activités prévues :</w:t>
            </w:r>
          </w:p>
          <w:p w:rsidR="00000000" w:rsidDel="00000000" w:rsidP="00000000" w:rsidRDefault="00000000" w:rsidRPr="00000000" w14:paraId="0000004E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50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Présentation du projet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(2 page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55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Contribution aux Objectifs de Développement Durable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(préciser à quel(s) objectif(s) le projet souhaite contribuer, contextualiser et justifier ce choix) (une page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8"/>
        <w:gridCol w:w="4528"/>
        <w:tblGridChange w:id="0">
          <w:tblGrid>
            <w:gridCol w:w="4528"/>
            <w:gridCol w:w="4528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59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Durée du projet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…. mois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3958"/>
        <w:tblGridChange w:id="0">
          <w:tblGrid>
            <w:gridCol w:w="5098"/>
            <w:gridCol w:w="3958"/>
          </w:tblGrid>
        </w:tblGridChange>
      </w:tblGrid>
      <w:tr>
        <w:tc>
          <w:tcPr>
            <w:shd w:fill="a5a5a5" w:val="clear"/>
          </w:tcPr>
          <w:p w:rsidR="00000000" w:rsidDel="00000000" w:rsidP="00000000" w:rsidRDefault="00000000" w:rsidRPr="00000000" w14:paraId="0000005C">
            <w:pPr>
              <w:tabs>
                <w:tab w:val="left" w:pos="504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Coût total du projet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…. €</w:t>
            </w:r>
          </w:p>
        </w:tc>
      </w:tr>
      <w:tr>
        <w:tc>
          <w:tcPr>
            <w:shd w:fill="a5a5a5" w:val="clear"/>
          </w:tcPr>
          <w:p w:rsidR="00000000" w:rsidDel="00000000" w:rsidP="00000000" w:rsidRDefault="00000000" w:rsidRPr="00000000" w14:paraId="0000005E">
            <w:pPr>
              <w:tabs>
                <w:tab w:val="left" w:pos="5040"/>
              </w:tabs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Participation SO Coopération sollicitée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50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…. €</w:t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5040"/>
        </w:tabs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c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00000"/>
        <w:sz w:val="16"/>
        <w:szCs w:val="16"/>
        <w:u w:val="none"/>
        <w:shd w:fill="auto" w:val="clear"/>
        <w:vertAlign w:val="baseline"/>
        <w:rtl w:val="0"/>
      </w:rPr>
      <w:t xml:space="preserve">Avec le soutien de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-152399</wp:posOffset>
              </wp:positionV>
              <wp:extent cx="1190625" cy="4953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55450" y="3537113"/>
                        <a:ext cx="1181100" cy="485775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 b="0" l="0" r="0" t="0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-152399</wp:posOffset>
              </wp:positionV>
              <wp:extent cx="1190625" cy="495300"/>
              <wp:effectExtent b="0" l="0" r="0" t="0"/>
              <wp:wrapNone/>
              <wp:docPr id="1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495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938530</wp:posOffset>
          </wp:positionH>
          <wp:positionV relativeFrom="paragraph">
            <wp:posOffset>-167639</wp:posOffset>
          </wp:positionV>
          <wp:extent cx="1579245" cy="351790"/>
          <wp:effectExtent b="0" l="0" r="0" t="0"/>
          <wp:wrapSquare wrapText="bothSides" distB="0" distT="0" distL="114300" distR="114300"/>
          <wp:docPr descr="Une image contenant dessin&#10;&#10;Description générée automatiquement" id="21" name="image8.jpg"/>
          <a:graphic>
            <a:graphicData uri="http://schemas.openxmlformats.org/drawingml/2006/picture">
              <pic:pic>
                <pic:nvPicPr>
                  <pic:cNvPr descr="Une image contenant dessin&#10;&#10;Description générée automatiquement"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245" cy="351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2517505</wp:posOffset>
          </wp:positionH>
          <wp:positionV relativeFrom="paragraph">
            <wp:posOffset>-168909</wp:posOffset>
          </wp:positionV>
          <wp:extent cx="939800" cy="427355"/>
          <wp:effectExtent b="0" l="0" r="0" t="0"/>
          <wp:wrapSquare wrapText="bothSides" distB="0" distT="0" distL="114300" distR="114300"/>
          <wp:docPr descr="Résultat de recherche d'images pour &quot;logo afd&quot;" id="22" name="image3.jpg"/>
          <a:graphic>
            <a:graphicData uri="http://schemas.openxmlformats.org/drawingml/2006/picture">
              <pic:pic>
                <pic:nvPicPr>
                  <pic:cNvPr descr="Résultat de recherche d'images pour &quot;logo afd&quot;"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9800" cy="427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3569794</wp:posOffset>
          </wp:positionH>
          <wp:positionV relativeFrom="paragraph">
            <wp:posOffset>-106678</wp:posOffset>
          </wp:positionV>
          <wp:extent cx="857250" cy="294476"/>
          <wp:effectExtent b="0" l="0" r="0" t="0"/>
          <wp:wrapSquare wrapText="bothSides" distB="0" distT="0" distL="114300" distR="114300"/>
          <wp:docPr descr="C:\Users\rokha\OneDrive\Images\FONJEP.png" id="20" name="image5.png"/>
          <a:graphic>
            <a:graphicData uri="http://schemas.openxmlformats.org/drawingml/2006/picture">
              <pic:pic>
                <pic:nvPicPr>
                  <pic:cNvPr descr="C:\Users\rokha\OneDrive\Images\FONJEP.png" id="0" name="image5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2944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4553585</wp:posOffset>
          </wp:positionH>
          <wp:positionV relativeFrom="paragraph">
            <wp:posOffset>-324565</wp:posOffset>
          </wp:positionV>
          <wp:extent cx="635635" cy="812800"/>
          <wp:effectExtent b="0" l="0" r="0" t="0"/>
          <wp:wrapSquare wrapText="bothSides" distB="0" distT="0" distL="114300" distR="114300"/>
          <wp:docPr descr="C:\Users\rokha\OneDrive\Images\DREAl.jpg" id="18" name="image6.jpg"/>
          <a:graphic>
            <a:graphicData uri="http://schemas.openxmlformats.org/drawingml/2006/picture">
              <pic:pic>
                <pic:nvPicPr>
                  <pic:cNvPr descr="C:\Users\rokha\OneDrive\Images\DREAl.jpg" id="0" name="image6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5635" cy="812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4821448</wp:posOffset>
          </wp:positionH>
          <wp:positionV relativeFrom="paragraph">
            <wp:posOffset>-297516</wp:posOffset>
          </wp:positionV>
          <wp:extent cx="1409809" cy="698587"/>
          <wp:effectExtent b="0" l="0" r="0" t="0"/>
          <wp:wrapSquare wrapText="bothSides" distB="0" distT="0" distL="0" distR="0"/>
          <wp:docPr descr="Une image contenant dessin&#10;&#10;Description générée automatiquement" id="16" name="image4.png"/>
          <a:graphic>
            <a:graphicData uri="http://schemas.openxmlformats.org/drawingml/2006/picture">
              <pic:pic>
                <pic:nvPicPr>
                  <pic:cNvPr descr="Une image contenant dessin&#10;&#10;Description générée automatiquement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809" cy="6985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-57149</wp:posOffset>
          </wp:positionH>
          <wp:positionV relativeFrom="paragraph">
            <wp:posOffset>-161924</wp:posOffset>
          </wp:positionV>
          <wp:extent cx="1419542" cy="506812"/>
          <wp:effectExtent b="0" l="0" r="0" t="0"/>
          <wp:wrapSquare wrapText="bothSides" distB="114300" distT="114300" distL="114300" distR="11430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542" cy="5068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2045095</wp:posOffset>
          </wp:positionH>
          <wp:positionV relativeFrom="paragraph">
            <wp:posOffset>-164349</wp:posOffset>
          </wp:positionV>
          <wp:extent cx="1868589" cy="417372"/>
          <wp:effectExtent b="0" l="0" r="0" t="0"/>
          <wp:wrapSquare wrapText="bothSides" distB="0" distT="0" distL="114300" distR="114300"/>
          <wp:docPr descr="Une image contenant dessin&#10;&#10;Description générée automatiquement" id="17" name="image1.jpg"/>
          <a:graphic>
            <a:graphicData uri="http://schemas.openxmlformats.org/drawingml/2006/picture">
              <pic:pic>
                <pic:nvPicPr>
                  <pic:cNvPr descr="Une image contenant dessin&#10;&#10;Description générée automatiquement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8589" cy="4173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8303F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75791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paragraph" w:styleId="En-tte">
    <w:name w:val="header"/>
    <w:basedOn w:val="Normal"/>
    <w:link w:val="En-tteCar"/>
    <w:uiPriority w:val="99"/>
    <w:unhideWhenUsed w:val="1"/>
    <w:rsid w:val="00935550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935550"/>
  </w:style>
  <w:style w:type="paragraph" w:styleId="Pieddepage">
    <w:name w:val="footer"/>
    <w:basedOn w:val="Normal"/>
    <w:link w:val="PieddepageCar"/>
    <w:uiPriority w:val="99"/>
    <w:unhideWhenUsed w:val="1"/>
    <w:rsid w:val="00935550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3555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7.png"/><Relationship Id="rId3" Type="http://schemas.openxmlformats.org/officeDocument/2006/relationships/image" Target="media/image8.jpg"/><Relationship Id="rId4" Type="http://schemas.openxmlformats.org/officeDocument/2006/relationships/image" Target="media/image3.jpg"/><Relationship Id="rId5" Type="http://schemas.openxmlformats.org/officeDocument/2006/relationships/image" Target="media/image5.png"/><Relationship Id="rId6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dtp0bBJQR84vaTASAT2znDTjw==">AMUW2mWLhRYks4CmpNmg4QIMV+jmfX4VK9NAVCjp+QMjzJ0T8T9V9tK/6zcikmOixjGxrz8LvGwNcWILt+SIxpbTyNK+0P2Ztd6ocf/1VZRszpCG685Nq6M=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2020-03-30T16:15:00Z</dcterms:created>
  <dc:creator>So Coopération</dc:creator>
</cp:coreProperties>
</file>